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643" w:rsidRDefault="00436643" w:rsidP="00436643">
      <w:pPr>
        <w:spacing w:line="276" w:lineRule="auto"/>
        <w:jc w:val="center"/>
        <w:rPr>
          <w:noProof/>
          <w:lang w:eastAsia="ru-RU"/>
        </w:rPr>
      </w:pPr>
      <w:r w:rsidRPr="00436643">
        <w:rPr>
          <w:rFonts w:ascii="Times New Roman" w:hAnsi="Times New Roman" w:cs="Times New Roman"/>
          <w:i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Что должен знать и уметь ребенок 3-4 лет</w:t>
      </w:r>
    </w:p>
    <w:p w:rsidR="00436643" w:rsidRPr="00436643" w:rsidRDefault="00436643" w:rsidP="00436643">
      <w:pPr>
        <w:spacing w:line="276" w:lineRule="auto"/>
        <w:jc w:val="center"/>
        <w:rPr>
          <w:rFonts w:ascii="Times New Roman" w:hAnsi="Times New Roman" w:cs="Times New Roman"/>
          <w:i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697E16CF" wp14:editId="253DF28B">
            <wp:extent cx="2254885" cy="1173193"/>
            <wp:effectExtent l="0" t="0" r="0" b="8255"/>
            <wp:docPr id="6" name="Рисунок 6" descr="https://dskalinka.edusite.ru/images/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kalinka.edusite.ru/images/6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66"/>
                    <a:stretch/>
                  </pic:blipFill>
                  <pic:spPr bwMode="auto">
                    <a:xfrm>
                      <a:off x="0" y="0"/>
                      <a:ext cx="2262643" cy="117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6643" w:rsidRDefault="00F27A57" w:rsidP="00F27A57">
      <w:pPr>
        <w:spacing w:after="0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43664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</w:t>
      </w:r>
    </w:p>
    <w:p w:rsidR="00F27A57" w:rsidRPr="00436643" w:rsidRDefault="00436643" w:rsidP="00436643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</w:t>
      </w:r>
      <w:r w:rsidR="00F27A57" w:rsidRPr="0043664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Каждый родитель хочет, чтобы его </w:t>
      </w:r>
      <w:proofErr w:type="gramStart"/>
      <w:r w:rsidR="00F27A57" w:rsidRPr="0043664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ребенок  был</w:t>
      </w:r>
      <w:proofErr w:type="gramEnd"/>
      <w:r w:rsidR="00F27A57" w:rsidRPr="0043664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самым сообразительным, самым способным, самым находчивым, самым умным и еще много разных «</w:t>
      </w:r>
      <w:r w:rsidR="00F27A57" w:rsidRPr="0043664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ru-RU"/>
        </w:rPr>
        <w:t>самый</w:t>
      </w:r>
      <w:r w:rsidR="00F27A57" w:rsidRPr="0043664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». Мы стараемся уделять максимум внимания его развитию, его обучению. Мы отвечаем на вопросы, которые он задает. Мы покупаем различные книги с увлекательными развивающими заданиями и т.д. Все это, безусловно, замечательно, здорово и полезно. Но наступает момент, когда хотелось бы понять, а правильно ли мы все делаем? Правильно ли развивается наш ребенок? Умеет ли он то, что должен уметь малыш в его возрасте? Для ответа на такие вопросы и приведены основные показатели развития ребенка в 3-4 года.</w:t>
      </w:r>
    </w:p>
    <w:p w:rsidR="00F27A57" w:rsidRPr="00436643" w:rsidRDefault="00436643" w:rsidP="00436643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  </w:t>
      </w:r>
      <w:r w:rsidR="00F27A57" w:rsidRPr="0043664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Все приведенные показатели развития ребенка в 3-4 года разделены на 4 основные группы:</w:t>
      </w:r>
    </w:p>
    <w:p w:rsidR="00F27A57" w:rsidRPr="00436643" w:rsidRDefault="00F27A57" w:rsidP="00436643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360" w:lineRule="auto"/>
        <w:ind w:left="0" w:hanging="54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436643">
        <w:rPr>
          <w:rFonts w:ascii="Bookman Old Style" w:eastAsia="Times New Roman" w:hAnsi="Bookman Old Style" w:cs="Times New Roman"/>
          <w:b/>
          <w:bCs/>
          <w:color w:val="993300"/>
          <w:sz w:val="24"/>
          <w:szCs w:val="24"/>
          <w:lang w:eastAsia="ru-RU"/>
        </w:rPr>
        <w:t>Показатели развития детской памяти, мышления и внимания. Ребенок уже должен</w:t>
      </w:r>
      <w:r w:rsidRPr="0043664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: </w:t>
      </w:r>
    </w:p>
    <w:p w:rsidR="00F27A57" w:rsidRPr="00436643" w:rsidRDefault="00F27A57" w:rsidP="00436643">
      <w:pPr>
        <w:numPr>
          <w:ilvl w:val="1"/>
          <w:numId w:val="2"/>
        </w:numPr>
        <w:tabs>
          <w:tab w:val="num" w:pos="0"/>
          <w:tab w:val="left" w:pos="284"/>
        </w:tabs>
        <w:spacing w:before="100" w:beforeAutospacing="1" w:after="100" w:afterAutospacing="1" w:line="360" w:lineRule="auto"/>
        <w:ind w:left="0" w:hanging="54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обладать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усидчивостью, позволяющей ему беспрерывно, примерно 5-7 мин. выполнять какое-то задание;</w:t>
      </w:r>
    </w:p>
    <w:p w:rsidR="00F27A57" w:rsidRPr="00436643" w:rsidRDefault="00F27A57" w:rsidP="00436643">
      <w:pPr>
        <w:numPr>
          <w:ilvl w:val="1"/>
          <w:numId w:val="2"/>
        </w:numPr>
        <w:spacing w:before="100" w:beforeAutospacing="1" w:after="100" w:afterAutospacing="1" w:line="360" w:lineRule="auto"/>
        <w:ind w:left="142" w:hanging="109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уметь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самостоятельно складывать по примеру простые постройки из какого-либо конструктора;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знать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, правильно называть и различать, пусть и не все, но основные цвета;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уметь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сравнивать между собою похожие предметы и/или картинки и называть их отличия / сходства;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давать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правильный, четкий и понятный ответ на простые вопросы: «Зачем у двери есть ручка?», «Что надо чтобы сделать свой чай вкусным и сладким?» и т.п.;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правильно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находить пару предмету и объяснять между ними связь;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запоминать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и правильно называть (самостоятельно, без помощи) 4-5 предметов из сюжетной картинки;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четко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и правильно называть свои имя и фамилию, а также имена всех родных;</w:t>
      </w:r>
    </w:p>
    <w:p w:rsidR="00F27A57" w:rsidRPr="00436643" w:rsidRDefault="00F27A57" w:rsidP="00436643">
      <w:pPr>
        <w:numPr>
          <w:ilvl w:val="0"/>
          <w:numId w:val="2"/>
        </w:numPr>
        <w:tabs>
          <w:tab w:val="clear" w:pos="720"/>
          <w:tab w:val="num" w:pos="142"/>
          <w:tab w:val="left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436643">
        <w:rPr>
          <w:rFonts w:ascii="Bookman Old Style" w:eastAsia="Times New Roman" w:hAnsi="Bookman Old Style" w:cs="Times New Roman"/>
          <w:b/>
          <w:bCs/>
          <w:color w:val="993300"/>
          <w:sz w:val="24"/>
          <w:szCs w:val="24"/>
          <w:lang w:eastAsia="ru-RU"/>
        </w:rPr>
        <w:t>Математика. Ребенок уже должен</w:t>
      </w:r>
      <w:r w:rsidRPr="0043664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: 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знать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и правильно называть основные фигуры: квадрат, овал и т.д.; 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lastRenderedPageBreak/>
        <w:t>уметь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считать предметы до 5, а также соотносить их количество с соответствующей цифрой;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четко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знать количество крыльев у птички, число лап у кошки, пальцев на руке и ноге и т.д.;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правильном порядке расставлять цифры от 0 до 5 и в обратную сторону;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уметь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сравнивать предметы между собою по высоте, длине, ширине и толщине;</w:t>
      </w:r>
    </w:p>
    <w:p w:rsidR="00F27A57" w:rsidRPr="00436643" w:rsidRDefault="00F27A57" w:rsidP="00436643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436643">
        <w:rPr>
          <w:rFonts w:ascii="Bookman Old Style" w:eastAsia="Times New Roman" w:hAnsi="Bookman Old Style" w:cs="Times New Roman"/>
          <w:b/>
          <w:bCs/>
          <w:color w:val="993300"/>
          <w:sz w:val="24"/>
          <w:szCs w:val="24"/>
          <w:lang w:eastAsia="ru-RU"/>
        </w:rPr>
        <w:t>Показатели развития детской речи. Ребенок уже должен</w:t>
      </w:r>
      <w:r w:rsidRPr="0043664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: 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знать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большинство предметов, которые его окружают;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понимать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, что относится к мебели, что к игрушкам, что к транспорту, к овощам и фруктам, к одежде и т.д.;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называть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основные действия животных и людей: бежит, идет, прыгает, лежит;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уметь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правильно найти предмет по его описанию: круглый, красный – мяч и т.д.;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самостоятельно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описывать основные характеристики предмета;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0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понимать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, что такое противоположность и самостоятельно подбирать такие слова: подушка – мягкая, а камень – твердый;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left" w:pos="426"/>
        </w:tabs>
        <w:spacing w:before="100" w:beforeAutospacing="1" w:after="100" w:afterAutospacing="1" w:line="360" w:lineRule="auto"/>
        <w:ind w:left="142" w:firstLine="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понимать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значение предлогов;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left" w:pos="426"/>
        </w:tabs>
        <w:spacing w:before="100" w:beforeAutospacing="1" w:after="100" w:afterAutospacing="1" w:line="360" w:lineRule="auto"/>
        <w:ind w:left="142" w:firstLine="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знать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основные профессии и чем занимаются люди конкретных из них;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left" w:pos="426"/>
        </w:tabs>
        <w:spacing w:before="100" w:beforeAutospacing="1" w:after="100" w:afterAutospacing="1" w:line="360" w:lineRule="auto"/>
        <w:ind w:left="142" w:firstLine="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уметь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поддерживать обычную беседу, т.е. задавать вопросы по теме и отвечать на вопросы;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left" w:pos="426"/>
        </w:tabs>
        <w:spacing w:before="100" w:beforeAutospacing="1" w:after="100" w:afterAutospacing="1" w:line="360" w:lineRule="auto"/>
        <w:ind w:left="142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уметь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учить наизусть и рассказывать стихотворения, загадки, причем несколько;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составлять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рассказ (небольшой) по картинке (пусть с небольшой помощью взрослого) и правильно согласовывать слова по числу, роду и падежу в предложениях;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запоминать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и пересказывать самостоятельно услышанную небольшую сказку;</w:t>
      </w:r>
    </w:p>
    <w:p w:rsidR="00F27A57" w:rsidRPr="00436643" w:rsidRDefault="00F27A57" w:rsidP="00436643">
      <w:pPr>
        <w:numPr>
          <w:ilvl w:val="0"/>
          <w:numId w:val="2"/>
        </w:numPr>
        <w:tabs>
          <w:tab w:val="num" w:pos="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436643">
        <w:rPr>
          <w:rFonts w:ascii="Bookman Old Style" w:eastAsia="Times New Roman" w:hAnsi="Bookman Old Style" w:cs="Times New Roman"/>
          <w:b/>
          <w:bCs/>
          <w:color w:val="993300"/>
          <w:sz w:val="24"/>
          <w:szCs w:val="24"/>
          <w:lang w:eastAsia="ru-RU"/>
        </w:rPr>
        <w:t>Показатели развития графических навыков. Ребенок уже должен</w:t>
      </w:r>
      <w:r w:rsidRPr="00436643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: 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пользоваться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различными инструментами для рисования (кисточкой, карандашом, мелками, фломастером и т.д.);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проводить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прямые (или почти прямые) линии разной длины и в разном направлении;</w:t>
      </w:r>
    </w:p>
    <w:p w:rsidR="00F27A57" w:rsidRPr="00436643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уметь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рисовать самые простые предметы и окружности (домик, кораблик, гриб и т.д.);</w:t>
      </w:r>
    </w:p>
    <w:p w:rsidR="005F654D" w:rsidRPr="00436643" w:rsidRDefault="00F27A57" w:rsidP="000A3384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276" w:lineRule="auto"/>
        <w:ind w:left="0" w:firstLine="33"/>
        <w:jc w:val="both"/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</w:pPr>
      <w:proofErr w:type="gramStart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уметь</w:t>
      </w:r>
      <w:proofErr w:type="gramEnd"/>
      <w:r w:rsidRPr="00436643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правильно обводить (по контуру) картинки и раскрашивать их. Вполне может быть, что будет получаться не всегда аккуратно.</w:t>
      </w:r>
      <w:bookmarkStart w:id="0" w:name="_GoBack"/>
      <w:bookmarkEnd w:id="0"/>
    </w:p>
    <w:p w:rsidR="005F654D" w:rsidRPr="00436643" w:rsidRDefault="005F654D" w:rsidP="005F654D">
      <w:pPr>
        <w:spacing w:before="100" w:beforeAutospacing="1" w:after="100" w:afterAutospacing="1" w:line="276" w:lineRule="auto"/>
        <w:jc w:val="both"/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</w:pPr>
    </w:p>
    <w:p w:rsidR="005F654D" w:rsidRPr="00436643" w:rsidRDefault="005F654D" w:rsidP="005F654D">
      <w:pPr>
        <w:spacing w:before="100" w:beforeAutospacing="1" w:after="100" w:afterAutospacing="1" w:line="276" w:lineRule="auto"/>
        <w:jc w:val="both"/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</w:pPr>
    </w:p>
    <w:p w:rsidR="005F654D" w:rsidRPr="00436643" w:rsidRDefault="005F654D" w:rsidP="005F654D">
      <w:pPr>
        <w:spacing w:before="100" w:beforeAutospacing="1" w:after="100" w:afterAutospacing="1" w:line="276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5F654D" w:rsidRPr="00436643" w:rsidRDefault="005F654D" w:rsidP="00436643">
      <w:pPr>
        <w:shd w:val="clear" w:color="auto" w:fill="9CC2E5" w:themeFill="accent1" w:themeFillTint="99"/>
        <w:spacing w:line="276" w:lineRule="auto"/>
        <w:jc w:val="center"/>
        <w:rPr>
          <w:rFonts w:ascii="Bookman Old Style" w:hAnsi="Bookman Old Style" w:cs="Times New Roman"/>
          <w:b/>
          <w:i/>
          <w:sz w:val="24"/>
          <w:szCs w:val="24"/>
        </w:rPr>
      </w:pPr>
      <w:r w:rsidRPr="00436643">
        <w:rPr>
          <w:rFonts w:ascii="Bookman Old Style" w:hAnsi="Bookman Old Style" w:cs="Times New Roman"/>
          <w:b/>
          <w:i/>
          <w:sz w:val="24"/>
          <w:szCs w:val="24"/>
        </w:rPr>
        <w:t>Помните, что траектория развития каждого ребенка индивидуальна, а перечисленные параметры являются лишь примерными ориентирами!</w:t>
      </w:r>
      <w:r w:rsidRPr="00436643">
        <w:rPr>
          <w:rFonts w:ascii="Bookman Old Style" w:hAnsi="Bookman Old Style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41F5C" wp14:editId="1A83E3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757A" w:rsidRPr="005F654D" w:rsidRDefault="0012757A" w:rsidP="005F654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941F5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12757A" w:rsidRPr="005F654D" w:rsidRDefault="0012757A" w:rsidP="005F654D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F654D" w:rsidRPr="00436643" w:rsidSect="004366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27E48"/>
    <w:multiLevelType w:val="multilevel"/>
    <w:tmpl w:val="E940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13D83"/>
    <w:multiLevelType w:val="multilevel"/>
    <w:tmpl w:val="097E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57"/>
    <w:rsid w:val="0012757A"/>
    <w:rsid w:val="002F3200"/>
    <w:rsid w:val="00436643"/>
    <w:rsid w:val="005F654D"/>
    <w:rsid w:val="00F2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2E60C-08F8-4C9A-B5EB-E654BA22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7A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7A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A57"/>
    <w:rPr>
      <w:b/>
      <w:bCs/>
    </w:rPr>
  </w:style>
  <w:style w:type="character" w:styleId="a5">
    <w:name w:val="Emphasis"/>
    <w:basedOn w:val="a0"/>
    <w:uiPriority w:val="20"/>
    <w:qFormat/>
    <w:rsid w:val="00F27A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2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2020-01-12T19:40:00Z</dcterms:created>
  <dcterms:modified xsi:type="dcterms:W3CDTF">2020-04-27T13:10:00Z</dcterms:modified>
</cp:coreProperties>
</file>